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ABD1" w14:textId="77777777" w:rsidR="00223F63" w:rsidRPr="00223F63" w:rsidRDefault="00223F63" w:rsidP="00223F63">
      <w:pPr>
        <w:widowControl w:val="0"/>
        <w:autoSpaceDE w:val="0"/>
        <w:autoSpaceDN w:val="0"/>
        <w:spacing w:after="24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23F6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EXHIBIT</w:t>
      </w:r>
      <w:r w:rsidRPr="00223F63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bCs/>
          <w:spacing w:val="-10"/>
          <w:kern w:val="0"/>
          <w:sz w:val="22"/>
          <w:szCs w:val="22"/>
          <w14:ligatures w14:val="none"/>
        </w:rPr>
        <w:t>2</w:t>
      </w:r>
    </w:p>
    <w:p w14:paraId="1D276EBC" w14:textId="77777777" w:rsidR="00223F63" w:rsidRPr="00223F63" w:rsidRDefault="00223F63" w:rsidP="00223F63">
      <w:pPr>
        <w:widowControl w:val="0"/>
        <w:autoSpaceDE w:val="0"/>
        <w:autoSpaceDN w:val="0"/>
        <w:spacing w:after="240" w:line="262" w:lineRule="auto"/>
        <w:ind w:right="1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223F6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Patient</w:t>
      </w:r>
      <w:r w:rsidRPr="00223F63">
        <w:rPr>
          <w:rFonts w:ascii="Times New Roman" w:eastAsia="Times New Roman" w:hAnsi="Times New Roman" w:cs="Times New Roman"/>
          <w:b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Disclosure</w:t>
      </w:r>
      <w:r w:rsidRPr="00223F63">
        <w:rPr>
          <w:rFonts w:ascii="Times New Roman" w:eastAsia="Times New Roman" w:hAnsi="Times New Roman" w:cs="Times New Roman"/>
          <w:b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to</w:t>
      </w:r>
      <w:r w:rsidRPr="00223F63">
        <w:rPr>
          <w:rFonts w:ascii="Times New Roman" w:eastAsia="Times New Roman" w:hAnsi="Times New Roman" w:cs="Times New Roman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the</w:t>
      </w:r>
      <w:r w:rsidRPr="00223F63">
        <w:rPr>
          <w:rFonts w:ascii="Times New Roman" w:eastAsia="Times New Roman" w:hAnsi="Times New Roman" w:cs="Times New Roman"/>
          <w:b/>
          <w:spacing w:val="-1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Use</w:t>
      </w:r>
      <w:r w:rsidRPr="00223F63">
        <w:rPr>
          <w:rFonts w:ascii="Times New Roman" w:eastAsia="Times New Roman" w:hAnsi="Times New Roman" w:cs="Times New Roman"/>
          <w:b/>
          <w:spacing w:val="-1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of</w:t>
      </w:r>
      <w:r w:rsidRPr="00223F63">
        <w:rPr>
          <w:rFonts w:ascii="Times New Roman" w:eastAsia="Times New Roman" w:hAnsi="Times New Roman" w:cs="Times New Roman"/>
          <w:b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Ambient</w:t>
      </w:r>
      <w:r w:rsidRPr="00223F63">
        <w:rPr>
          <w:rFonts w:ascii="Times New Roman" w:eastAsia="Times New Roman" w:hAnsi="Times New Roman" w:cs="Times New Roman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Intelligence</w:t>
      </w:r>
      <w:r w:rsidRPr="00223F63">
        <w:rPr>
          <w:rFonts w:ascii="Times New Roman" w:eastAsia="Times New Roman" w:hAnsi="Times New Roman" w:cs="Times New Roman"/>
          <w:b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Tools</w:t>
      </w:r>
    </w:p>
    <w:p w14:paraId="0CCFD4E0" w14:textId="77777777" w:rsidR="00223F63" w:rsidRPr="00223F63" w:rsidRDefault="00223F63" w:rsidP="00223F63">
      <w:pPr>
        <w:widowControl w:val="0"/>
        <w:autoSpaceDE w:val="0"/>
        <w:autoSpaceDN w:val="0"/>
        <w:spacing w:after="240" w:line="26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[Provider</w:t>
      </w:r>
      <w:r w:rsidRPr="00223F63">
        <w:rPr>
          <w:rFonts w:ascii="Times New Roman" w:eastAsia="Times New Roman" w:hAnsi="Times New Roman" w:cs="Times New Roman"/>
          <w:spacing w:val="-16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Name]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using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certain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artificial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intelligence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(AI)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enabled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ambient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listening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(ambient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intelligence) tools at our locations to support our providers when providing care to you.</w:t>
      </w:r>
    </w:p>
    <w:p w14:paraId="1C266028" w14:textId="77777777" w:rsidR="00223F63" w:rsidRPr="00223F63" w:rsidRDefault="00223F63" w:rsidP="00223F63">
      <w:pPr>
        <w:widowControl w:val="0"/>
        <w:autoSpaceDE w:val="0"/>
        <w:autoSpaceDN w:val="0"/>
        <w:spacing w:after="240" w:line="26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</w:t>
      </w:r>
      <w:r w:rsidRPr="00223F63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disclosure</w:t>
      </w:r>
      <w:r w:rsidRPr="00223F6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provides</w:t>
      </w:r>
      <w:r w:rsidRPr="00223F6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</w:t>
      </w:r>
      <w:r w:rsidRPr="00223F63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with</w:t>
      </w:r>
      <w:r w:rsidRPr="00223F6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information</w:t>
      </w:r>
      <w:r w:rsidRPr="00223F63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regarding</w:t>
      </w:r>
      <w:r w:rsidRPr="00223F6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ambient</w:t>
      </w:r>
      <w:r w:rsidRPr="00223F63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intelligence</w:t>
      </w:r>
      <w:r w:rsidRPr="00223F63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used</w:t>
      </w:r>
      <w:r w:rsidRPr="00223F63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223F6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223F63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clinical</w:t>
      </w:r>
      <w:r w:rsidRPr="00223F63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setting.</w:t>
      </w:r>
    </w:p>
    <w:p w14:paraId="07439CA7" w14:textId="77777777" w:rsidR="00223F63" w:rsidRPr="00223F63" w:rsidRDefault="00223F63" w:rsidP="00223F63">
      <w:pPr>
        <w:widowControl w:val="0"/>
        <w:autoSpaceDE w:val="0"/>
        <w:autoSpaceDN w:val="0"/>
        <w:spacing w:after="240" w:line="262" w:lineRule="auto"/>
        <w:ind w:left="720" w:right="355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23F6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>What are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>Ambient Intelligence Tools?</w:t>
      </w:r>
      <w:r w:rsidRPr="00223F63">
        <w:rPr>
          <w:rFonts w:ascii="Times New Roman" w:eastAsia="Times New Roman" w:hAnsi="Times New Roman" w:cs="Times New Roman"/>
          <w:b/>
          <w:i/>
          <w:spacing w:val="-8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Ambient intelligence tools use</w:t>
      </w:r>
      <w:r w:rsidRPr="00223F63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AI to “listen” to and record clinical conversations during your provider visit and write draft notes or summaries of the visit in real-time – like having another person in the room scribing your visit.</w:t>
      </w:r>
      <w:r w:rsidRPr="00223F63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helps providers focus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more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Pr="00223F63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 instead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entering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information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into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computer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during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visit.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Some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ambient intelligence tools do other activities to help support providers to help them make diagnoses or decisions regarding your care and treatment.</w:t>
      </w:r>
    </w:p>
    <w:p w14:paraId="47DD5609" w14:textId="77777777" w:rsidR="00223F63" w:rsidRPr="00223F63" w:rsidRDefault="00223F63" w:rsidP="00223F63">
      <w:pPr>
        <w:widowControl w:val="0"/>
        <w:autoSpaceDE w:val="0"/>
        <w:autoSpaceDN w:val="0"/>
        <w:spacing w:after="240" w:line="262" w:lineRule="auto"/>
        <w:ind w:left="720" w:right="355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23F6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>How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>Will Its Use</w:t>
      </w:r>
      <w:r w:rsidRPr="00223F63">
        <w:rPr>
          <w:rFonts w:ascii="Times New Roman" w:eastAsia="Times New Roman" w:hAnsi="Times New Roman" w:cs="Times New Roman"/>
          <w:b/>
          <w:i/>
          <w:spacing w:val="80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>Affect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>You?</w:t>
      </w:r>
      <w:r w:rsidRPr="00223F63">
        <w:rPr>
          <w:rFonts w:ascii="Times New Roman" w:eastAsia="Times New Roman" w:hAnsi="Times New Roman" w:cs="Times New Roman"/>
          <w:b/>
          <w:i/>
          <w:spacing w:val="-8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 will</w:t>
      </w:r>
      <w:r w:rsidRPr="00223F6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not know</w:t>
      </w:r>
      <w:r w:rsidRPr="00223F6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223F6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ambient intelligence</w:t>
      </w:r>
      <w:r w:rsidRPr="00223F6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tool is</w:t>
      </w:r>
      <w:r w:rsidRPr="00223F6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being used;</w:t>
      </w:r>
      <w:r w:rsidRPr="00223F6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 will not interact with it.</w:t>
      </w:r>
      <w:r w:rsidRPr="00223F63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ambient intelligence tool will be working behind the scenes to draft a clinical note or summary of your encounter for your provider to review after your visit.</w:t>
      </w:r>
    </w:p>
    <w:p w14:paraId="113A66EC" w14:textId="77777777" w:rsidR="00223F63" w:rsidRPr="00223F63" w:rsidRDefault="00223F63" w:rsidP="00223F63">
      <w:pPr>
        <w:widowControl w:val="0"/>
        <w:autoSpaceDE w:val="0"/>
        <w:autoSpaceDN w:val="0"/>
        <w:spacing w:after="240" w:line="262" w:lineRule="auto"/>
        <w:ind w:left="720" w:right="355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How</w:t>
      </w:r>
      <w:r w:rsidRPr="00223F63">
        <w:rPr>
          <w:rFonts w:ascii="Times New Roman" w:eastAsia="Times New Roman" w:hAnsi="Times New Roman" w:cs="Times New Roman"/>
          <w:b/>
          <w:i/>
          <w:spacing w:val="-6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Do</w:t>
      </w:r>
      <w:r w:rsidRPr="00223F63">
        <w:rPr>
          <w:rFonts w:ascii="Times New Roman" w:eastAsia="Times New Roman" w:hAnsi="Times New Roman" w:cs="Times New Roman"/>
          <w:b/>
          <w:i/>
          <w:spacing w:val="-12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Ambient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Intelligence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Tools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Impact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proofErr w:type="gramStart"/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the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Privacy</w:t>
      </w:r>
      <w:proofErr w:type="gramEnd"/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and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Security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of</w:t>
      </w:r>
      <w:r w:rsidRPr="00223F63">
        <w:rPr>
          <w:rFonts w:ascii="Times New Roman" w:eastAsia="Times New Roman" w:hAnsi="Times New Roman" w:cs="Times New Roman"/>
          <w:b/>
          <w:i/>
          <w:spacing w:val="-11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Your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>Health</w:t>
      </w:r>
      <w:r w:rsidRPr="00223F63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14:ligatures w14:val="none"/>
        </w:rPr>
        <w:t xml:space="preserve">Information?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[Provider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Name]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assures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privacy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our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utmost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priority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Pr="00223F63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[Provider</w:t>
      </w:r>
      <w:r w:rsidRPr="00223F63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Name]</w:t>
      </w:r>
      <w:r w:rsidRPr="00223F63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keeps your health information private and secure. [Provider Name] complies with all applicable laws, including without limitation the Health Insurance Portability and Accountability Act of 1996, as amended (HIPAA).</w:t>
      </w:r>
    </w:p>
    <w:p w14:paraId="088B2270" w14:textId="77777777" w:rsidR="00223F63" w:rsidRPr="00223F63" w:rsidRDefault="00223F63" w:rsidP="00223F63">
      <w:pPr>
        <w:widowControl w:val="0"/>
        <w:autoSpaceDE w:val="0"/>
        <w:autoSpaceDN w:val="0"/>
        <w:spacing w:after="240" w:line="262" w:lineRule="auto"/>
        <w:ind w:left="720" w:right="355" w:hanging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23F6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  <w:t xml:space="preserve">Who Do You Contact with Additional Questions? </w:t>
      </w:r>
      <w:r w:rsidRPr="00223F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If you have any questions about ambient intelligence, or this disclosure, please ask the front desk or your provider.</w:t>
      </w:r>
    </w:p>
    <w:p w14:paraId="686A7AA2" w14:textId="77777777" w:rsidR="008409F7" w:rsidRDefault="008409F7"/>
    <w:sectPr w:rsidR="008409F7" w:rsidSect="00223F63">
      <w:headerReference w:type="default" r:id="rId6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8ED2" w14:textId="77777777" w:rsidR="00EA7F1B" w:rsidRDefault="00EA7F1B" w:rsidP="00223F63">
      <w:pPr>
        <w:spacing w:after="0" w:line="240" w:lineRule="auto"/>
      </w:pPr>
      <w:r>
        <w:separator/>
      </w:r>
    </w:p>
  </w:endnote>
  <w:endnote w:type="continuationSeparator" w:id="0">
    <w:p w14:paraId="49C6B9C2" w14:textId="77777777" w:rsidR="00EA7F1B" w:rsidRDefault="00EA7F1B" w:rsidP="0022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A20C" w14:textId="77777777" w:rsidR="00EA7F1B" w:rsidRDefault="00EA7F1B" w:rsidP="00223F63">
      <w:pPr>
        <w:spacing w:after="0" w:line="240" w:lineRule="auto"/>
      </w:pPr>
      <w:r>
        <w:separator/>
      </w:r>
    </w:p>
  </w:footnote>
  <w:footnote w:type="continuationSeparator" w:id="0">
    <w:p w14:paraId="2A026EA1" w14:textId="77777777" w:rsidR="00EA7F1B" w:rsidRDefault="00EA7F1B" w:rsidP="0022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D7D5" w14:textId="2DF23675" w:rsidR="00223F63" w:rsidRDefault="00223F63">
    <w:pPr>
      <w:pStyle w:val="Header"/>
    </w:pPr>
    <w:r>
      <w:t>Last updated July 11,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63"/>
    <w:rsid w:val="000C44D6"/>
    <w:rsid w:val="000E52E8"/>
    <w:rsid w:val="00223F63"/>
    <w:rsid w:val="00264028"/>
    <w:rsid w:val="00406E78"/>
    <w:rsid w:val="008409F7"/>
    <w:rsid w:val="00AA2096"/>
    <w:rsid w:val="00EA7F1B"/>
    <w:rsid w:val="00F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EE7A"/>
  <w15:chartTrackingRefBased/>
  <w15:docId w15:val="{9176F84E-0834-4372-8611-255F10D1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F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63"/>
  </w:style>
  <w:style w:type="paragraph" w:styleId="Footer">
    <w:name w:val="footer"/>
    <w:basedOn w:val="Normal"/>
    <w:link w:val="FooterChar"/>
    <w:uiPriority w:val="99"/>
    <w:unhideWhenUsed/>
    <w:rsid w:val="0022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1481</Characters>
  <Application>Microsoft Office Word</Application>
  <DocSecurity>0</DocSecurity>
  <Lines>21</Lines>
  <Paragraphs>8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Epstein</dc:creator>
  <cp:keywords/>
  <dc:description/>
  <cp:lastModifiedBy>Avery Epstein</cp:lastModifiedBy>
  <cp:revision>1</cp:revision>
  <dcterms:created xsi:type="dcterms:W3CDTF">2026-07-13T19:51:00Z</dcterms:created>
  <dcterms:modified xsi:type="dcterms:W3CDTF">2026-07-13T19:51:00Z</dcterms:modified>
</cp:coreProperties>
</file>