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6B00" w14:textId="74D615C6" w:rsidR="003D1FB3" w:rsidRDefault="003D1FB3" w:rsidP="003D1FB3">
      <w:pPr>
        <w:jc w:val="center"/>
        <w:rPr>
          <w:b/>
          <w:bCs/>
        </w:rPr>
      </w:pPr>
      <w:r>
        <w:rPr>
          <w:b/>
          <w:bCs/>
        </w:rPr>
        <w:t>National Health Center Week</w:t>
      </w:r>
      <w:r w:rsidR="00A93E69">
        <w:rPr>
          <w:b/>
          <w:bCs/>
        </w:rPr>
        <w:t xml:space="preserve"> 2023</w:t>
      </w:r>
      <w:r>
        <w:rPr>
          <w:b/>
          <w:bCs/>
        </w:rPr>
        <w:t xml:space="preserve">: Social Media Template </w:t>
      </w:r>
    </w:p>
    <w:p w14:paraId="295CBB45" w14:textId="77777777" w:rsidR="00ED7296" w:rsidRDefault="00ED7296" w:rsidP="00ED7296">
      <w:pPr>
        <w:rPr>
          <w:b/>
          <w:bCs/>
        </w:rPr>
      </w:pPr>
    </w:p>
    <w:p w14:paraId="0092EBF0" w14:textId="03E7F70A" w:rsidR="00D628B1" w:rsidRDefault="00ED7296" w:rsidP="00ED7296">
      <w:pPr>
        <w:rPr>
          <w:b/>
          <w:bCs/>
        </w:rPr>
      </w:pPr>
      <w:r>
        <w:rPr>
          <w:b/>
          <w:bCs/>
        </w:rPr>
        <w:t>Thursday, July 20</w:t>
      </w:r>
      <w:r w:rsidRPr="00ED7296">
        <w:rPr>
          <w:b/>
          <w:bCs/>
          <w:vertAlign w:val="superscript"/>
        </w:rPr>
        <w:t>th</w:t>
      </w:r>
      <w:r>
        <w:rPr>
          <w:b/>
          <w:bCs/>
        </w:rPr>
        <w:t>: Celebrating NYS CHCs!</w:t>
      </w:r>
    </w:p>
    <w:p w14:paraId="287FC3F6" w14:textId="3C52C703" w:rsidR="00D15105" w:rsidRPr="00777B68" w:rsidRDefault="00D15105" w:rsidP="0020101D">
      <w:pPr>
        <w:pStyle w:val="ListParagraph"/>
        <w:numPr>
          <w:ilvl w:val="0"/>
          <w:numId w:val="11"/>
        </w:numPr>
      </w:pPr>
      <w:r w:rsidRPr="00777B68">
        <w:t>Calling all New Yorkers! #NHCW23 is just around the corner, and we're shining a spotlight on our outstanding CHCs in NY. From providing high quality care to all regardless of ability to pay, immigration status, and insurance status, they're the driving force behind healthier communities. #NHCW23 #ValueCHCs</w:t>
      </w:r>
    </w:p>
    <w:p w14:paraId="28F39B11" w14:textId="4930FEB9" w:rsidR="0020101D" w:rsidRPr="00777B68" w:rsidRDefault="00A80A88" w:rsidP="0020101D">
      <w:pPr>
        <w:pStyle w:val="ListParagraph"/>
        <w:numPr>
          <w:ilvl w:val="0"/>
          <w:numId w:val="11"/>
        </w:numPr>
      </w:pPr>
      <w:r w:rsidRPr="00777B68">
        <w:t>With #NHCW23</w:t>
      </w:r>
      <w:r w:rsidR="00052C6E">
        <w:t xml:space="preserve"> fast approaching, today we are appreciating the </w:t>
      </w:r>
      <w:r w:rsidR="009C215A" w:rsidRPr="00777B68">
        <w:t xml:space="preserve">incredible work of our </w:t>
      </w:r>
      <w:r w:rsidR="00052C6E">
        <w:t xml:space="preserve">NY </w:t>
      </w:r>
      <w:r w:rsidR="009C215A" w:rsidRPr="00777B68">
        <w:t xml:space="preserve">CHCs </w:t>
      </w:r>
      <w:r w:rsidR="00052C6E">
        <w:t xml:space="preserve">that serve more than 2.3M patients a year. </w:t>
      </w:r>
      <w:r w:rsidR="009C215A" w:rsidRPr="00777B68">
        <w:t xml:space="preserve"> </w:t>
      </w:r>
      <w:r w:rsidR="00052C6E">
        <w:t>CHCs’</w:t>
      </w:r>
      <w:r w:rsidR="00DB5BC5" w:rsidRPr="00777B68">
        <w:t xml:space="preserve"> innovative approaches, compassionate care, and dedication </w:t>
      </w:r>
      <w:r w:rsidR="00052C6E">
        <w:t xml:space="preserve">are </w:t>
      </w:r>
      <w:r w:rsidR="00EF47EF">
        <w:t xml:space="preserve">the </w:t>
      </w:r>
      <w:r w:rsidR="007C650C">
        <w:t>keys</w:t>
      </w:r>
      <w:r w:rsidR="00EF47EF">
        <w:t xml:space="preserve"> to </w:t>
      </w:r>
      <w:r w:rsidR="00DB5BC5" w:rsidRPr="00777B68">
        <w:t>building a healthier future</w:t>
      </w:r>
      <w:r w:rsidR="007C650C">
        <w:t xml:space="preserve">! </w:t>
      </w:r>
      <w:r w:rsidR="009C215A" w:rsidRPr="00777B68">
        <w:t>#NHCW23 #ValueCHCs</w:t>
      </w:r>
    </w:p>
    <w:p w14:paraId="039063CF" w14:textId="77777777" w:rsidR="006B583E" w:rsidRPr="00777B68" w:rsidRDefault="006B583E" w:rsidP="006B583E">
      <w:pPr>
        <w:pStyle w:val="ListParagraph"/>
        <w:numPr>
          <w:ilvl w:val="0"/>
          <w:numId w:val="11"/>
        </w:numPr>
      </w:pPr>
      <w:r w:rsidRPr="00777B68">
        <w:t>Join us today in honoring New York State's incredible Community Health Centers with #NHCW23 right around the corner. CHCs’ unwavering commitment to improving healthcare is the roadmap to a stronger America! #NHCW23 #ValueCHCs</w:t>
      </w:r>
    </w:p>
    <w:p w14:paraId="018552AF" w14:textId="43212E68" w:rsidR="00ED7296" w:rsidRPr="00777B68" w:rsidRDefault="00EB5CED" w:rsidP="00ED7296">
      <w:pPr>
        <w:pStyle w:val="ListParagraph"/>
        <w:numPr>
          <w:ilvl w:val="0"/>
          <w:numId w:val="11"/>
        </w:numPr>
      </w:pPr>
      <w:r w:rsidRPr="00777B68">
        <w:t>New York State's Community Health Centers are paving the way for a healthier and more inclusive America. As we come together for #NHCW23, let's recognize their role in breaking down barriers, reducing disparities, and ensuring that healthcare is a right for all. #ValueCHCs</w:t>
      </w:r>
    </w:p>
    <w:p w14:paraId="731828C4" w14:textId="5C7C281D" w:rsidR="003D1FB3" w:rsidRDefault="003D1FB3" w:rsidP="003D1FB3">
      <w:pPr>
        <w:rPr>
          <w:b/>
          <w:bCs/>
        </w:rPr>
      </w:pPr>
      <w:r w:rsidRPr="003D1FB3">
        <w:rPr>
          <w:b/>
          <w:bCs/>
        </w:rPr>
        <w:t>Sunday, 8/</w:t>
      </w:r>
      <w:r w:rsidR="007C3F30">
        <w:rPr>
          <w:b/>
          <w:bCs/>
        </w:rPr>
        <w:t>6</w:t>
      </w:r>
      <w:r w:rsidRPr="003D1FB3">
        <w:rPr>
          <w:b/>
          <w:bCs/>
        </w:rPr>
        <w:t xml:space="preserve">: Public Health in Housing Day </w:t>
      </w:r>
    </w:p>
    <w:p w14:paraId="4A3F35B6" w14:textId="2687DC7E" w:rsidR="00FF1455" w:rsidRPr="00FF1455" w:rsidRDefault="003C3904" w:rsidP="00FF1455">
      <w:pPr>
        <w:pStyle w:val="ListParagraph"/>
        <w:numPr>
          <w:ilvl w:val="0"/>
          <w:numId w:val="1"/>
        </w:numPr>
        <w:rPr>
          <w:b/>
          <w:bCs/>
        </w:rPr>
      </w:pPr>
      <w:r>
        <w:t xml:space="preserve">Today is Public Health in Housing Day and health centers across the country are highlighting how providing access to stable housing improves health outcomes and reduces healthcare costs. </w:t>
      </w:r>
      <w:r w:rsidR="00FF1455">
        <w:t>#NHCW2</w:t>
      </w:r>
      <w:r w:rsidR="00EA5924">
        <w:t>3</w:t>
      </w:r>
      <w:r w:rsidR="00FF1455">
        <w:t xml:space="preserve"> #ValueCHCs</w:t>
      </w:r>
    </w:p>
    <w:p w14:paraId="467C837D" w14:textId="654F22DD" w:rsidR="00BE525F" w:rsidRPr="00BE525F" w:rsidRDefault="007843CE" w:rsidP="00BE525F">
      <w:pPr>
        <w:pStyle w:val="ListParagraph"/>
        <w:numPr>
          <w:ilvl w:val="0"/>
          <w:numId w:val="1"/>
        </w:numPr>
        <w:rPr>
          <w:b/>
          <w:bCs/>
        </w:rPr>
      </w:pPr>
      <w:r>
        <w:t>Healthy New Yorkers start with access to safe and affordable housing</w:t>
      </w:r>
      <w:r w:rsidR="00457119">
        <w:t>!</w:t>
      </w:r>
      <w:r w:rsidR="00BE525F">
        <w:t xml:space="preserve"> #NHCW2</w:t>
      </w:r>
      <w:r w:rsidR="00EA5924">
        <w:t>3</w:t>
      </w:r>
      <w:r w:rsidR="00BE525F">
        <w:t xml:space="preserve"> #ValueCHCs</w:t>
      </w:r>
    </w:p>
    <w:p w14:paraId="0B4E4A9D" w14:textId="3A1E05A0" w:rsidR="00725AF7" w:rsidRPr="007843CE" w:rsidRDefault="000C6EBB" w:rsidP="007843CE">
      <w:pPr>
        <w:pStyle w:val="ListParagraph"/>
        <w:numPr>
          <w:ilvl w:val="0"/>
          <w:numId w:val="1"/>
        </w:numPr>
        <w:rPr>
          <w:b/>
          <w:bCs/>
        </w:rPr>
      </w:pPr>
      <w:r>
        <w:t>Access to safe and affordable</w:t>
      </w:r>
      <w:r w:rsidR="00BE525F">
        <w:t xml:space="preserve"> housing is critical to improving health outcomes. </w:t>
      </w:r>
      <w:proofErr w:type="gramStart"/>
      <w:r w:rsidR="00CE2185">
        <w:t>Yet</w:t>
      </w:r>
      <w:r w:rsidR="00426046">
        <w:t>,</w:t>
      </w:r>
      <w:proofErr w:type="gramEnd"/>
      <w:r w:rsidR="00BE525F">
        <w:t xml:space="preserve"> </w:t>
      </w:r>
      <w:r w:rsidR="00725AF7">
        <w:t>a</w:t>
      </w:r>
      <w:r w:rsidR="00F5545C">
        <w:t>lmost</w:t>
      </w:r>
      <w:r w:rsidR="00725AF7">
        <w:t xml:space="preserve"> 92,000 New Yorkers are experiencing homelessness</w:t>
      </w:r>
      <w:r w:rsidR="00F5545C">
        <w:t xml:space="preserve"> on any given night</w:t>
      </w:r>
      <w:r w:rsidR="003671B5">
        <w:t xml:space="preserve">. </w:t>
      </w:r>
      <w:r w:rsidR="00BE525F">
        <w:t>All New Yorkers deserve access to affordable housing and healthcare! #NHCW2</w:t>
      </w:r>
      <w:r w:rsidR="00EA5924">
        <w:t>3</w:t>
      </w:r>
      <w:r w:rsidR="00BE525F">
        <w:t xml:space="preserve"> #ValueCHCs</w:t>
      </w:r>
    </w:p>
    <w:p w14:paraId="3DF97036" w14:textId="23545AF2" w:rsidR="005B63BB" w:rsidRPr="005B63BB" w:rsidRDefault="000C6EBB" w:rsidP="005B63BB">
      <w:pPr>
        <w:pStyle w:val="ListParagraph"/>
        <w:numPr>
          <w:ilvl w:val="0"/>
          <w:numId w:val="1"/>
        </w:numPr>
        <w:rPr>
          <w:b/>
          <w:bCs/>
        </w:rPr>
      </w:pPr>
      <w:r>
        <w:t>H</w:t>
      </w:r>
      <w:r w:rsidR="00457119">
        <w:t xml:space="preserve">ealth centers </w:t>
      </w:r>
      <w:r>
        <w:t xml:space="preserve">know that access to affordable, safe, and stable housing is critical to improving health outcomes and building healthy communities. </w:t>
      </w:r>
      <w:r w:rsidR="002B2D88">
        <w:t xml:space="preserve">Join health centers today in raising the importance of housing and health! </w:t>
      </w:r>
      <w:r w:rsidR="007843CE">
        <w:t>#NHCW2</w:t>
      </w:r>
      <w:r w:rsidR="00EA5924">
        <w:t>3</w:t>
      </w:r>
      <w:r w:rsidR="007843CE">
        <w:t xml:space="preserve"> #ValueCHCs</w:t>
      </w:r>
    </w:p>
    <w:p w14:paraId="6F6F171F" w14:textId="6DEB4053" w:rsidR="005B63BB" w:rsidRPr="005B63BB" w:rsidRDefault="005B63BB" w:rsidP="005B63BB">
      <w:pPr>
        <w:rPr>
          <w:b/>
          <w:bCs/>
        </w:rPr>
      </w:pPr>
      <w:r>
        <w:rPr>
          <w:b/>
          <w:bCs/>
          <w:noProof/>
        </w:rPr>
        <w:drawing>
          <wp:inline distT="0" distB="0" distL="0" distR="0" wp14:anchorId="53763D7E" wp14:editId="509314ED">
            <wp:extent cx="4248659" cy="2387600"/>
            <wp:effectExtent l="0" t="0" r="0" b="0"/>
            <wp:docPr id="1555206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71468" cy="2400418"/>
                    </a:xfrm>
                    <a:prstGeom prst="rect">
                      <a:avLst/>
                    </a:prstGeom>
                    <a:noFill/>
                    <a:ln>
                      <a:noFill/>
                    </a:ln>
                  </pic:spPr>
                </pic:pic>
              </a:graphicData>
            </a:graphic>
          </wp:inline>
        </w:drawing>
      </w:r>
    </w:p>
    <w:p w14:paraId="00E0E670" w14:textId="6AED2F37" w:rsidR="003D1FB3" w:rsidRDefault="003D1FB3" w:rsidP="003D1FB3">
      <w:pPr>
        <w:rPr>
          <w:b/>
          <w:bCs/>
        </w:rPr>
      </w:pPr>
      <w:r w:rsidRPr="003D1FB3">
        <w:rPr>
          <w:b/>
          <w:bCs/>
        </w:rPr>
        <w:lastRenderedPageBreak/>
        <w:t>Monday, 8/</w:t>
      </w:r>
      <w:r w:rsidR="007005F7">
        <w:rPr>
          <w:b/>
          <w:bCs/>
        </w:rPr>
        <w:t>7</w:t>
      </w:r>
      <w:r w:rsidRPr="003D1FB3">
        <w:rPr>
          <w:b/>
          <w:bCs/>
        </w:rPr>
        <w:t>: Healthcare for the Homeless Day</w:t>
      </w:r>
    </w:p>
    <w:p w14:paraId="4359C560" w14:textId="7F38BB7B" w:rsidR="00FF1455" w:rsidRDefault="00FB67A3" w:rsidP="00457119">
      <w:pPr>
        <w:pStyle w:val="ListParagraph"/>
        <w:numPr>
          <w:ilvl w:val="0"/>
          <w:numId w:val="3"/>
        </w:numPr>
      </w:pPr>
      <w:r>
        <w:t>Today, f</w:t>
      </w:r>
      <w:r w:rsidR="003671B5">
        <w:t>or</w:t>
      </w:r>
      <w:r w:rsidR="00AB3B06">
        <w:t xml:space="preserve"> National Health Center Week</w:t>
      </w:r>
      <w:r w:rsidR="003671B5">
        <w:t>, health centers are raising awareness on the importance of providing h</w:t>
      </w:r>
      <w:r w:rsidR="00AB3B06">
        <w:t xml:space="preserve">ealthcare for the </w:t>
      </w:r>
      <w:r w:rsidR="003671B5">
        <w:t>h</w:t>
      </w:r>
      <w:r w:rsidR="00AB3B06">
        <w:t>omeless</w:t>
      </w:r>
      <w:r w:rsidR="003671B5">
        <w:t>.</w:t>
      </w:r>
      <w:r w:rsidR="00AB3B06">
        <w:t xml:space="preserve"> </w:t>
      </w:r>
      <w:r w:rsidR="003671B5">
        <w:t xml:space="preserve">Everyone deserves access to affordable, quality healthcare and a chance to live their healthiest life </w:t>
      </w:r>
      <w:r w:rsidR="00FF1455">
        <w:t>#NHCW2</w:t>
      </w:r>
      <w:r w:rsidR="00EA5924">
        <w:t>3</w:t>
      </w:r>
      <w:r w:rsidR="00FF1455">
        <w:t xml:space="preserve"> #ValueCHCs</w:t>
      </w:r>
    </w:p>
    <w:p w14:paraId="7658F023" w14:textId="280CA658" w:rsidR="00457119" w:rsidRDefault="00FF1455" w:rsidP="00FF1455">
      <w:pPr>
        <w:pStyle w:val="ListParagraph"/>
        <w:numPr>
          <w:ilvl w:val="0"/>
          <w:numId w:val="3"/>
        </w:numPr>
      </w:pPr>
      <w:r>
        <w:t xml:space="preserve">Each year, </w:t>
      </w:r>
      <w:r w:rsidR="00C92CB4">
        <w:t xml:space="preserve">NYS CHCs </w:t>
      </w:r>
      <w:proofErr w:type="gramStart"/>
      <w:r w:rsidR="006C12A2">
        <w:t>serve</w:t>
      </w:r>
      <w:proofErr w:type="gramEnd"/>
      <w:r w:rsidR="006C12A2">
        <w:t xml:space="preserve"> </w:t>
      </w:r>
      <w:r w:rsidR="00C92CB4">
        <w:t>more than 94</w:t>
      </w:r>
      <w:r w:rsidR="006C12A2">
        <w:t xml:space="preserve">,000+ individuals </w:t>
      </w:r>
      <w:r w:rsidR="00457119" w:rsidRPr="00457119">
        <w:t>experiencing homelessness</w:t>
      </w:r>
      <w:r w:rsidR="000F4F0A">
        <w:t xml:space="preserve">. </w:t>
      </w:r>
      <w:r w:rsidR="006C12A2">
        <w:t>CHCs</w:t>
      </w:r>
      <w:r w:rsidR="000F4F0A">
        <w:t xml:space="preserve"> are the safety net for healthcare for low-income and medically underserved communities throughout the country. </w:t>
      </w:r>
      <w:r>
        <w:t xml:space="preserve"> #NHCW2</w:t>
      </w:r>
      <w:r w:rsidR="00EA5924">
        <w:t>3</w:t>
      </w:r>
      <w:r>
        <w:t xml:space="preserve"> #ValueCHCs</w:t>
      </w:r>
    </w:p>
    <w:p w14:paraId="588E0D68" w14:textId="3BDE1752" w:rsidR="00782B8B" w:rsidRPr="00782B8B" w:rsidRDefault="00775C7D" w:rsidP="00782B8B">
      <w:pPr>
        <w:pStyle w:val="ListParagraph"/>
        <w:numPr>
          <w:ilvl w:val="0"/>
          <w:numId w:val="3"/>
        </w:numPr>
        <w:rPr>
          <w:b/>
          <w:bCs/>
        </w:rPr>
      </w:pPr>
      <w:r w:rsidRPr="008C5B28">
        <w:t xml:space="preserve">CHCs </w:t>
      </w:r>
      <w:r w:rsidR="00E4738C" w:rsidRPr="008C5B28">
        <w:t>are</w:t>
      </w:r>
      <w:r w:rsidR="000F56E5">
        <w:t xml:space="preserve"> critical</w:t>
      </w:r>
      <w:r w:rsidR="008B38C0" w:rsidRPr="008C5B28">
        <w:t xml:space="preserve"> access point</w:t>
      </w:r>
      <w:r w:rsidR="000F56E5">
        <w:t>s</w:t>
      </w:r>
      <w:r w:rsidR="008B38C0" w:rsidRPr="008C5B28">
        <w:t xml:space="preserve"> to</w:t>
      </w:r>
      <w:r w:rsidR="001A6DA2" w:rsidRPr="008C5B28">
        <w:t xml:space="preserve"> affordable, quality healthcare</w:t>
      </w:r>
      <w:r w:rsidR="008B38C0" w:rsidRPr="008C5B28">
        <w:t xml:space="preserve"> for people experiencing </w:t>
      </w:r>
      <w:r w:rsidR="008B38C0" w:rsidRPr="00782B8B">
        <w:t>homelessness</w:t>
      </w:r>
      <w:r w:rsidR="00C61230" w:rsidRPr="00782B8B">
        <w:t xml:space="preserve"> who often have difficulty accessing </w:t>
      </w:r>
      <w:r w:rsidR="00A55A7A" w:rsidRPr="00782B8B">
        <w:t>mainstream healthcare</w:t>
      </w:r>
      <w:r w:rsidR="001A6DA2" w:rsidRPr="00782B8B">
        <w:t xml:space="preserve"> #NH</w:t>
      </w:r>
      <w:r w:rsidR="000F56E5">
        <w:t>C</w:t>
      </w:r>
      <w:r w:rsidR="001A6DA2" w:rsidRPr="00782B8B">
        <w:t>W2</w:t>
      </w:r>
      <w:r w:rsidR="00EA5924">
        <w:t xml:space="preserve">3 </w:t>
      </w:r>
      <w:r w:rsidR="001A6DA2" w:rsidRPr="00782B8B">
        <w:t>#ValueCHCs</w:t>
      </w:r>
    </w:p>
    <w:p w14:paraId="72562ED5" w14:textId="04D34539" w:rsidR="00457119" w:rsidRPr="005B63BB" w:rsidRDefault="00782B8B" w:rsidP="00782B8B">
      <w:pPr>
        <w:pStyle w:val="ListParagraph"/>
        <w:numPr>
          <w:ilvl w:val="0"/>
          <w:numId w:val="3"/>
        </w:numPr>
        <w:rPr>
          <w:b/>
          <w:bCs/>
        </w:rPr>
      </w:pPr>
      <w:r w:rsidRPr="00782B8B">
        <w:t>People experiencing homelessness experience higher rates of chronic and acute disease, mental health issues, and other health conditions. CHCs provide critical continuity of care to ensure that people experiencing homelessness are addressing their health issues</w:t>
      </w:r>
      <w:r>
        <w:t xml:space="preserve"> </w:t>
      </w:r>
      <w:r w:rsidRPr="00782B8B">
        <w:t>#N</w:t>
      </w:r>
      <w:r w:rsidR="00C4086D">
        <w:t>HC</w:t>
      </w:r>
      <w:r w:rsidRPr="00782B8B">
        <w:t>W2</w:t>
      </w:r>
      <w:r w:rsidR="00507DA1">
        <w:t>3</w:t>
      </w:r>
      <w:r w:rsidRPr="00782B8B">
        <w:t xml:space="preserve"> #ValueCHCs</w:t>
      </w:r>
    </w:p>
    <w:p w14:paraId="7075D2D9" w14:textId="08E2DDEC" w:rsidR="005B63BB" w:rsidRPr="005B63BB" w:rsidRDefault="005B63BB" w:rsidP="005B63BB">
      <w:pPr>
        <w:rPr>
          <w:b/>
          <w:bCs/>
        </w:rPr>
      </w:pPr>
      <w:r>
        <w:rPr>
          <w:b/>
          <w:bCs/>
          <w:noProof/>
        </w:rPr>
        <w:drawing>
          <wp:inline distT="0" distB="0" distL="0" distR="0" wp14:anchorId="14751113" wp14:editId="0D979D23">
            <wp:extent cx="4273550" cy="2401589"/>
            <wp:effectExtent l="0" t="0" r="0" b="0"/>
            <wp:docPr id="183953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2857" cy="2406819"/>
                    </a:xfrm>
                    <a:prstGeom prst="rect">
                      <a:avLst/>
                    </a:prstGeom>
                    <a:noFill/>
                    <a:ln>
                      <a:noFill/>
                    </a:ln>
                  </pic:spPr>
                </pic:pic>
              </a:graphicData>
            </a:graphic>
          </wp:inline>
        </w:drawing>
      </w:r>
    </w:p>
    <w:p w14:paraId="4EF4F449" w14:textId="273785A9" w:rsidR="003D1FB3" w:rsidRDefault="003D1FB3" w:rsidP="00457119">
      <w:pPr>
        <w:rPr>
          <w:b/>
          <w:bCs/>
        </w:rPr>
      </w:pPr>
      <w:r w:rsidRPr="00457119">
        <w:rPr>
          <w:b/>
          <w:bCs/>
        </w:rPr>
        <w:t>Tuesday, 8/</w:t>
      </w:r>
      <w:r w:rsidR="007005F7">
        <w:rPr>
          <w:b/>
          <w:bCs/>
        </w:rPr>
        <w:t>8</w:t>
      </w:r>
      <w:r w:rsidRPr="00457119">
        <w:rPr>
          <w:b/>
          <w:bCs/>
        </w:rPr>
        <w:t xml:space="preserve">: Agricultural Worker Health </w:t>
      </w:r>
      <w:r w:rsidR="0076639B">
        <w:rPr>
          <w:b/>
          <w:bCs/>
        </w:rPr>
        <w:t xml:space="preserve">Center </w:t>
      </w:r>
      <w:r w:rsidRPr="00457119">
        <w:rPr>
          <w:b/>
          <w:bCs/>
        </w:rPr>
        <w:t>Day</w:t>
      </w:r>
    </w:p>
    <w:p w14:paraId="70FB1A8C" w14:textId="7F185466" w:rsidR="0044451E" w:rsidRDefault="00E8118B" w:rsidP="00E8118B">
      <w:pPr>
        <w:pStyle w:val="ListParagraph"/>
        <w:numPr>
          <w:ilvl w:val="0"/>
          <w:numId w:val="4"/>
        </w:numPr>
      </w:pPr>
      <w:r w:rsidRPr="00E8118B">
        <w:t>T</w:t>
      </w:r>
      <w:r w:rsidR="0064271B">
        <w:t xml:space="preserve">oday is National Health Center Week: Agricultural Worker Health Day! </w:t>
      </w:r>
      <w:r w:rsidR="009407FB">
        <w:t>CHCs across the country provide primary and preventative care to more than 1 million migratory and seasonal agricultural workers</w:t>
      </w:r>
      <w:r w:rsidR="00425AB7">
        <w:t xml:space="preserve"> per year</w:t>
      </w:r>
      <w:r w:rsidR="001B2D92">
        <w:t xml:space="preserve"> </w:t>
      </w:r>
      <w:r w:rsidR="00726BED" w:rsidRPr="00782B8B">
        <w:t>#NH</w:t>
      </w:r>
      <w:r w:rsidR="00FD0F56">
        <w:t>C</w:t>
      </w:r>
      <w:r w:rsidR="00726BED" w:rsidRPr="00782B8B">
        <w:t>W2</w:t>
      </w:r>
      <w:r w:rsidR="00507DA1">
        <w:t>3</w:t>
      </w:r>
      <w:r w:rsidR="00726BED" w:rsidRPr="00782B8B">
        <w:t xml:space="preserve"> #ValueCHCs</w:t>
      </w:r>
    </w:p>
    <w:p w14:paraId="7A7C59DA" w14:textId="15644AF0" w:rsidR="0044451E" w:rsidRDefault="006F3E0A" w:rsidP="0044451E">
      <w:pPr>
        <w:pStyle w:val="ListParagraph"/>
        <w:numPr>
          <w:ilvl w:val="0"/>
          <w:numId w:val="4"/>
        </w:numPr>
      </w:pPr>
      <w:r>
        <w:t xml:space="preserve">CHCs </w:t>
      </w:r>
      <w:r w:rsidR="00B225BC">
        <w:t>are a critical access point for</w:t>
      </w:r>
      <w:r>
        <w:t xml:space="preserve"> healthcare and social services for </w:t>
      </w:r>
      <w:r w:rsidR="00427906">
        <w:t>agricultural work</w:t>
      </w:r>
      <w:r w:rsidR="00B225BC">
        <w:t xml:space="preserve">ers. </w:t>
      </w:r>
      <w:r w:rsidR="00F63426">
        <w:t>CHCs</w:t>
      </w:r>
      <w:r w:rsidR="00E8118B" w:rsidRPr="00E8118B">
        <w:t xml:space="preserve"> serve approximately 20% of the estimated 4.5 million Agricultural Workers in the United States </w:t>
      </w:r>
      <w:r w:rsidRPr="00782B8B">
        <w:t>#NCHW2</w:t>
      </w:r>
      <w:r w:rsidR="00507DA1">
        <w:t>3</w:t>
      </w:r>
      <w:r w:rsidRPr="00782B8B">
        <w:t xml:space="preserve"> #ValueCHCs</w:t>
      </w:r>
    </w:p>
    <w:p w14:paraId="4173F1D9" w14:textId="7FBC2497" w:rsidR="00786093" w:rsidRDefault="00EB5AD0" w:rsidP="003D1FB3">
      <w:pPr>
        <w:pStyle w:val="ListParagraph"/>
        <w:numPr>
          <w:ilvl w:val="0"/>
          <w:numId w:val="4"/>
        </w:numPr>
      </w:pPr>
      <w:r>
        <w:t xml:space="preserve">CHCs and </w:t>
      </w:r>
      <w:r w:rsidR="00E8118B" w:rsidRPr="00E8118B">
        <w:t>Migrant Health Program grantees ensur</w:t>
      </w:r>
      <w:r>
        <w:t>e</w:t>
      </w:r>
      <w:r w:rsidR="00E8118B" w:rsidRPr="00E8118B">
        <w:t xml:space="preserve"> access to quality primary and preventive care for </w:t>
      </w:r>
      <w:r>
        <w:t>agricultural/migrant workers</w:t>
      </w:r>
      <w:r w:rsidR="006A1368">
        <w:t xml:space="preserve"> </w:t>
      </w:r>
      <w:r w:rsidR="00A94868">
        <w:t xml:space="preserve">who </w:t>
      </w:r>
      <w:r w:rsidR="00E8118B" w:rsidRPr="00E8118B">
        <w:t>might otherwise go without care</w:t>
      </w:r>
      <w:r w:rsidRPr="00782B8B">
        <w:t xml:space="preserve"> #ValueCHCs</w:t>
      </w:r>
      <w:r>
        <w:t xml:space="preserve"> #</w:t>
      </w:r>
      <w:r w:rsidRPr="00782B8B">
        <w:t>N</w:t>
      </w:r>
      <w:r w:rsidR="00E72F7D">
        <w:t>HC</w:t>
      </w:r>
      <w:r w:rsidRPr="00782B8B">
        <w:t>W2</w:t>
      </w:r>
      <w:r w:rsidR="00507DA1">
        <w:t>3</w:t>
      </w:r>
      <w:r w:rsidR="005B63BB">
        <w:br/>
      </w:r>
      <w:r w:rsidR="005B63BB">
        <w:br/>
      </w:r>
      <w:r w:rsidR="005B63BB">
        <w:br/>
      </w:r>
      <w:r w:rsidR="005B63BB">
        <w:br/>
      </w:r>
    </w:p>
    <w:p w14:paraId="78DC3253" w14:textId="710373EA" w:rsidR="00E72F7D" w:rsidRDefault="00E72F7D" w:rsidP="003D1FB3">
      <w:pPr>
        <w:pStyle w:val="ListParagraph"/>
        <w:numPr>
          <w:ilvl w:val="0"/>
          <w:numId w:val="4"/>
        </w:numPr>
      </w:pPr>
      <w:r>
        <w:lastRenderedPageBreak/>
        <w:t xml:space="preserve">National Health Center Week: Agricultural Worker Health Day! </w:t>
      </w:r>
      <w:r w:rsidR="003015C2">
        <w:t>Let’s celebrate our a</w:t>
      </w:r>
      <w:r>
        <w:t>gricultural workers</w:t>
      </w:r>
      <w:r w:rsidR="003015C2">
        <w:t xml:space="preserve"> - </w:t>
      </w:r>
      <w:r>
        <w:t>the backbone of America’s agricultural operations</w:t>
      </w:r>
      <w:r w:rsidR="003015C2">
        <w:t xml:space="preserve"> and w</w:t>
      </w:r>
      <w:r>
        <w:t xml:space="preserve">ithout whom we wouldn’t have fresh fruits and vegetables on our tables. </w:t>
      </w:r>
      <w:r w:rsidR="003015C2">
        <w:t>#NHCW23 #ValueCHCs</w:t>
      </w:r>
    </w:p>
    <w:p w14:paraId="5B91B4C7" w14:textId="046FEB64" w:rsidR="005B63BB" w:rsidRDefault="005B63BB" w:rsidP="005B63BB">
      <w:r>
        <w:rPr>
          <w:noProof/>
        </w:rPr>
        <w:drawing>
          <wp:inline distT="0" distB="0" distL="0" distR="0" wp14:anchorId="7F18CAA0" wp14:editId="419194ED">
            <wp:extent cx="4406853" cy="2476500"/>
            <wp:effectExtent l="0" t="0" r="0" b="0"/>
            <wp:docPr id="19623989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5208" cy="2486815"/>
                    </a:xfrm>
                    <a:prstGeom prst="rect">
                      <a:avLst/>
                    </a:prstGeom>
                    <a:noFill/>
                    <a:ln>
                      <a:noFill/>
                    </a:ln>
                  </pic:spPr>
                </pic:pic>
              </a:graphicData>
            </a:graphic>
          </wp:inline>
        </w:drawing>
      </w:r>
    </w:p>
    <w:p w14:paraId="300F9F93" w14:textId="77777777" w:rsidR="00971FFC" w:rsidRPr="00786093" w:rsidRDefault="00971FFC" w:rsidP="00971FFC"/>
    <w:p w14:paraId="264C64B2" w14:textId="2000279A" w:rsidR="003D1FB3" w:rsidRDefault="003D1FB3" w:rsidP="003D1FB3">
      <w:pPr>
        <w:rPr>
          <w:b/>
          <w:bCs/>
        </w:rPr>
      </w:pPr>
      <w:r w:rsidRPr="003D1FB3">
        <w:rPr>
          <w:b/>
          <w:bCs/>
        </w:rPr>
        <w:t>Wednesday, 8/</w:t>
      </w:r>
      <w:r w:rsidR="007005F7">
        <w:rPr>
          <w:b/>
          <w:bCs/>
        </w:rPr>
        <w:t>9</w:t>
      </w:r>
      <w:r w:rsidRPr="003D1FB3">
        <w:rPr>
          <w:b/>
          <w:bCs/>
        </w:rPr>
        <w:t>: Patient Appreciation Day</w:t>
      </w:r>
    </w:p>
    <w:p w14:paraId="563F8E14" w14:textId="5B4D5140" w:rsidR="00AF576B" w:rsidRPr="00ED5F3B" w:rsidRDefault="000A2952" w:rsidP="00AF576B">
      <w:pPr>
        <w:pStyle w:val="ListParagraph"/>
        <w:numPr>
          <w:ilvl w:val="0"/>
          <w:numId w:val="7"/>
        </w:numPr>
        <w:spacing w:after="0" w:line="240" w:lineRule="auto"/>
      </w:pPr>
      <w:r>
        <w:t xml:space="preserve">Today is Patient Appreciation Day! Did you know that </w:t>
      </w:r>
      <w:r w:rsidR="00AF576B" w:rsidRPr="00C64B3D">
        <w:t>CHCs are community</w:t>
      </w:r>
      <w:r w:rsidR="00AF576B">
        <w:t>-</w:t>
      </w:r>
      <w:r w:rsidR="00AF576B" w:rsidRPr="00C64B3D">
        <w:t xml:space="preserve">run, with over 50% of Board members comprised of patients of the health </w:t>
      </w:r>
      <w:r w:rsidR="00AF576B" w:rsidRPr="00ED5F3B">
        <w:t>center, ensuring the CHCs are patient</w:t>
      </w:r>
      <w:r w:rsidR="009577F8">
        <w:t xml:space="preserve"> </w:t>
      </w:r>
      <w:r w:rsidR="00E02B74" w:rsidRPr="00ED5F3B">
        <w:t>informed,</w:t>
      </w:r>
      <w:r w:rsidR="00AF576B" w:rsidRPr="00ED5F3B">
        <w:t xml:space="preserve"> and patient governed</w:t>
      </w:r>
      <w:r>
        <w:t>?</w:t>
      </w:r>
      <w:r w:rsidR="0024033C">
        <w:t xml:space="preserve"> </w:t>
      </w:r>
      <w:r>
        <w:t xml:space="preserve"> </w:t>
      </w:r>
      <w:r w:rsidRPr="00782B8B">
        <w:t>#ValueCHCs</w:t>
      </w:r>
      <w:r>
        <w:t xml:space="preserve"> #</w:t>
      </w:r>
      <w:r w:rsidRPr="00782B8B">
        <w:t>N</w:t>
      </w:r>
      <w:r w:rsidR="00E02B74">
        <w:t>HC</w:t>
      </w:r>
      <w:r w:rsidRPr="00782B8B">
        <w:t>W2</w:t>
      </w:r>
      <w:r w:rsidR="00507DA1">
        <w:t>3</w:t>
      </w:r>
    </w:p>
    <w:p w14:paraId="04C724C6" w14:textId="6CB7FE4F" w:rsidR="00ED5F3B" w:rsidRPr="00ED5F3B" w:rsidRDefault="00D433C6" w:rsidP="00AF576B">
      <w:pPr>
        <w:pStyle w:val="ListParagraph"/>
        <w:numPr>
          <w:ilvl w:val="0"/>
          <w:numId w:val="5"/>
        </w:numPr>
      </w:pPr>
      <w:r>
        <w:t xml:space="preserve">Over 50% of CHC Board members are comprised of CHC patients. These patients </w:t>
      </w:r>
      <w:r w:rsidR="00ED5F3B" w:rsidRPr="00ED5F3B">
        <w:t>are individuals who live in the community served by the health center</w:t>
      </w:r>
      <w:r>
        <w:t xml:space="preserve"> and</w:t>
      </w:r>
      <w:r w:rsidR="000D06B5">
        <w:t xml:space="preserve"> are dedicated to</w:t>
      </w:r>
      <w:r>
        <w:t xml:space="preserve"> </w:t>
      </w:r>
      <w:r w:rsidR="00ED5F3B" w:rsidRPr="00ED5F3B">
        <w:t>represent</w:t>
      </w:r>
      <w:r w:rsidR="000D06B5">
        <w:t>ing</w:t>
      </w:r>
      <w:r w:rsidR="00ED5F3B" w:rsidRPr="00ED5F3B">
        <w:t xml:space="preserve"> the needs and voice</w:t>
      </w:r>
      <w:r w:rsidR="00A81E98">
        <w:t>s</w:t>
      </w:r>
      <w:r w:rsidR="00ED5F3B" w:rsidRPr="00ED5F3B">
        <w:t xml:space="preserve"> of the community </w:t>
      </w:r>
      <w:r w:rsidR="00E7535F" w:rsidRPr="00782B8B">
        <w:t>#ValueCHCs</w:t>
      </w:r>
      <w:r w:rsidR="00E7535F">
        <w:t xml:space="preserve"> #</w:t>
      </w:r>
      <w:r w:rsidR="00E7535F" w:rsidRPr="00782B8B">
        <w:t>N</w:t>
      </w:r>
      <w:r w:rsidR="00E02B74">
        <w:t>HC</w:t>
      </w:r>
      <w:r w:rsidR="00E7535F" w:rsidRPr="00782B8B">
        <w:t>W2</w:t>
      </w:r>
      <w:r w:rsidR="00507DA1">
        <w:t>3</w:t>
      </w:r>
    </w:p>
    <w:p w14:paraId="119A5A4D" w14:textId="4B8CBE3F" w:rsidR="00AF576B" w:rsidRDefault="00ED5F3B" w:rsidP="00AF576B">
      <w:pPr>
        <w:pStyle w:val="ListParagraph"/>
        <w:numPr>
          <w:ilvl w:val="0"/>
          <w:numId w:val="5"/>
        </w:numPr>
      </w:pPr>
      <w:r w:rsidRPr="00ED5F3B">
        <w:t>Today</w:t>
      </w:r>
      <w:r w:rsidR="009B6028">
        <w:t xml:space="preserve"> and every day, </w:t>
      </w:r>
      <w:r w:rsidRPr="00ED5F3B">
        <w:t>we celebrate patients and community board members who keep health centers accountable and abreast of community needs</w:t>
      </w:r>
      <w:r w:rsidR="009B6028">
        <w:t>.</w:t>
      </w:r>
      <w:r w:rsidR="00AA3E3B">
        <w:t xml:space="preserve"> </w:t>
      </w:r>
      <w:r w:rsidR="009B6028" w:rsidRPr="00782B8B">
        <w:t>#ValueCHCs</w:t>
      </w:r>
      <w:r w:rsidR="009B6028">
        <w:t xml:space="preserve"> #</w:t>
      </w:r>
      <w:r w:rsidR="009B6028" w:rsidRPr="00782B8B">
        <w:t>N</w:t>
      </w:r>
      <w:r w:rsidR="00E02B74">
        <w:t>HC</w:t>
      </w:r>
      <w:r w:rsidR="009B6028" w:rsidRPr="00782B8B">
        <w:t>W2</w:t>
      </w:r>
      <w:r w:rsidR="00507DA1">
        <w:t>3</w:t>
      </w:r>
    </w:p>
    <w:p w14:paraId="1664C2C9" w14:textId="7F866CDC" w:rsidR="00782550" w:rsidRDefault="00782550" w:rsidP="00AF576B">
      <w:pPr>
        <w:pStyle w:val="ListParagraph"/>
        <w:numPr>
          <w:ilvl w:val="0"/>
          <w:numId w:val="5"/>
        </w:numPr>
      </w:pPr>
      <w:r>
        <w:t xml:space="preserve">CHC patients are the greatest advocates of CHCs! </w:t>
      </w:r>
      <w:hyperlink r:id="rId8" w:history="1">
        <w:r w:rsidRPr="00D4432F">
          <w:rPr>
            <w:rStyle w:val="Hyperlink"/>
            <w:highlight w:val="yellow"/>
          </w:rPr>
          <w:t>Click</w:t>
        </w:r>
        <w:r w:rsidR="00027265" w:rsidRPr="00D4432F">
          <w:rPr>
            <w:rStyle w:val="Hyperlink"/>
            <w:highlight w:val="yellow"/>
          </w:rPr>
          <w:t xml:space="preserve"> </w:t>
        </w:r>
        <w:r w:rsidRPr="00D4432F">
          <w:rPr>
            <w:rStyle w:val="Hyperlink"/>
            <w:highlight w:val="yellow"/>
          </w:rPr>
          <w:t>here</w:t>
        </w:r>
      </w:hyperlink>
      <w:r>
        <w:t xml:space="preserve"> to hear from CHC patients about the life changing care they receive at their CHCs</w:t>
      </w:r>
      <w:r w:rsidR="00070E3F">
        <w:t xml:space="preserve"> </w:t>
      </w:r>
      <w:r w:rsidR="00070E3F" w:rsidRPr="00782B8B">
        <w:t>#ValueCHCs</w:t>
      </w:r>
      <w:r w:rsidR="00070E3F">
        <w:t xml:space="preserve"> #</w:t>
      </w:r>
      <w:r w:rsidR="00070E3F" w:rsidRPr="00782B8B">
        <w:t>N</w:t>
      </w:r>
      <w:r w:rsidR="00E02B74">
        <w:t>HC</w:t>
      </w:r>
      <w:r w:rsidR="00070E3F" w:rsidRPr="00782B8B">
        <w:t>W2</w:t>
      </w:r>
      <w:r w:rsidR="00507DA1">
        <w:t>3</w:t>
      </w:r>
    </w:p>
    <w:p w14:paraId="088F837B" w14:textId="63513791" w:rsidR="005B63BB" w:rsidRPr="00ED5F3B" w:rsidRDefault="005B63BB" w:rsidP="005B63BB">
      <w:r>
        <w:rPr>
          <w:noProof/>
        </w:rPr>
        <w:drawing>
          <wp:inline distT="0" distB="0" distL="0" distR="0" wp14:anchorId="59C8EDAE" wp14:editId="1EE10932">
            <wp:extent cx="4203459" cy="2362200"/>
            <wp:effectExtent l="0" t="0" r="6985" b="0"/>
            <wp:docPr id="2285126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0448" cy="2371747"/>
                    </a:xfrm>
                    <a:prstGeom prst="rect">
                      <a:avLst/>
                    </a:prstGeom>
                    <a:noFill/>
                    <a:ln>
                      <a:noFill/>
                    </a:ln>
                  </pic:spPr>
                </pic:pic>
              </a:graphicData>
            </a:graphic>
          </wp:inline>
        </w:drawing>
      </w:r>
    </w:p>
    <w:p w14:paraId="5BBFCD3D" w14:textId="1FCEA589" w:rsidR="003D1FB3" w:rsidRDefault="003D1FB3" w:rsidP="003D1FB3">
      <w:pPr>
        <w:rPr>
          <w:b/>
          <w:bCs/>
        </w:rPr>
      </w:pPr>
      <w:r w:rsidRPr="003D1FB3">
        <w:rPr>
          <w:b/>
          <w:bCs/>
        </w:rPr>
        <w:lastRenderedPageBreak/>
        <w:t>Thursday, 8/1</w:t>
      </w:r>
      <w:r w:rsidR="007005F7">
        <w:rPr>
          <w:b/>
          <w:bCs/>
        </w:rPr>
        <w:t>0</w:t>
      </w:r>
      <w:r w:rsidRPr="003D1FB3">
        <w:rPr>
          <w:b/>
          <w:bCs/>
        </w:rPr>
        <w:t>: Stakeholder Appreciation Day</w:t>
      </w:r>
    </w:p>
    <w:p w14:paraId="5BB9D1A6" w14:textId="03562133" w:rsidR="00DE7C5E" w:rsidRPr="00DA4480" w:rsidRDefault="00FB3A33" w:rsidP="00DE7C5E">
      <w:pPr>
        <w:pStyle w:val="ListParagraph"/>
        <w:numPr>
          <w:ilvl w:val="0"/>
          <w:numId w:val="8"/>
        </w:numPr>
        <w:rPr>
          <w:b/>
          <w:bCs/>
        </w:rPr>
      </w:pPr>
      <w:r>
        <w:t>For #NHCW</w:t>
      </w:r>
      <w:r w:rsidR="00743B63">
        <w:t>23</w:t>
      </w:r>
      <w:r>
        <w:t xml:space="preserve"> Stakeholder Appreciation Day, </w:t>
      </w:r>
      <w:r w:rsidR="00291CB6">
        <w:t xml:space="preserve">we want to recognize our </w:t>
      </w:r>
      <w:r w:rsidR="00A71282">
        <w:t>CHC</w:t>
      </w:r>
      <w:r w:rsidR="00291CB6">
        <w:t xml:space="preserve"> champions </w:t>
      </w:r>
      <w:r w:rsidR="00706C69">
        <w:t xml:space="preserve">at the local, state, and federal levels who </w:t>
      </w:r>
      <w:r w:rsidR="00D3728D">
        <w:t>advocate on behalf of CHCs to ensure that all New Yorkers have access to quality, affordable primary and preventive care! #ValueCHCs</w:t>
      </w:r>
    </w:p>
    <w:p w14:paraId="00DA20BE" w14:textId="2DDAB9FE" w:rsidR="00DA4480" w:rsidRPr="004400F7" w:rsidRDefault="00801DBB" w:rsidP="00DE7C5E">
      <w:pPr>
        <w:pStyle w:val="ListParagraph"/>
        <w:numPr>
          <w:ilvl w:val="0"/>
          <w:numId w:val="8"/>
        </w:numPr>
        <w:rPr>
          <w:b/>
          <w:bCs/>
        </w:rPr>
      </w:pPr>
      <w:r>
        <w:t>In honor of #NHCW</w:t>
      </w:r>
      <w:r w:rsidR="00743B63">
        <w:t>23</w:t>
      </w:r>
      <w:r>
        <w:t xml:space="preserve"> Stakeholder Appreciation Day, we </w:t>
      </w:r>
      <w:r w:rsidR="00521184">
        <w:t>want to shine</w:t>
      </w:r>
      <w:r w:rsidR="00807C6A">
        <w:t xml:space="preserve"> a spotlight</w:t>
      </w:r>
      <w:r>
        <w:t xml:space="preserve"> on the incredible organizational and coalition partner</w:t>
      </w:r>
      <w:r w:rsidR="00807C6A">
        <w:t>s who</w:t>
      </w:r>
      <w:r w:rsidR="00280C3C">
        <w:t xml:space="preserve"> help to advance CHC priorities</w:t>
      </w:r>
      <w:r w:rsidR="00521184">
        <w:t xml:space="preserve">! </w:t>
      </w:r>
      <w:r w:rsidR="0076180B">
        <w:t xml:space="preserve">Thank you </w:t>
      </w:r>
      <w:r w:rsidR="0076180B" w:rsidRPr="00167BE7">
        <w:rPr>
          <w:b/>
          <w:bCs/>
          <w:highlight w:val="yellow"/>
        </w:rPr>
        <w:t>@</w:t>
      </w:r>
      <w:r w:rsidR="00167BE7" w:rsidRPr="00167BE7">
        <w:rPr>
          <w:b/>
          <w:bCs/>
          <w:highlight w:val="yellow"/>
        </w:rPr>
        <w:t>XXXX</w:t>
      </w:r>
      <w:r w:rsidR="0076180B">
        <w:t xml:space="preserve"> for your</w:t>
      </w:r>
      <w:r w:rsidR="009203FC">
        <w:t xml:space="preserve"> incredible</w:t>
      </w:r>
      <w:r w:rsidR="0076180B">
        <w:t xml:space="preserve"> leadership and partnership! </w:t>
      </w:r>
      <w:r w:rsidR="00FB67A3">
        <w:t>#</w:t>
      </w:r>
      <w:r w:rsidR="000C155D">
        <w:t>ValueCHCs</w:t>
      </w:r>
      <w:r w:rsidR="004400F7">
        <w:t xml:space="preserve"> </w:t>
      </w:r>
    </w:p>
    <w:p w14:paraId="56D44D4E" w14:textId="76F4E4FF" w:rsidR="004400F7" w:rsidRPr="004400F7" w:rsidRDefault="004400F7" w:rsidP="004400F7">
      <w:pPr>
        <w:pStyle w:val="ListParagraph"/>
        <w:numPr>
          <w:ilvl w:val="0"/>
          <w:numId w:val="8"/>
        </w:numPr>
        <w:rPr>
          <w:b/>
          <w:bCs/>
        </w:rPr>
      </w:pPr>
      <w:r>
        <w:t xml:space="preserve">In honor of #NHCW23 Stakeholder Appreciation Day, we want to thank </w:t>
      </w:r>
      <w:r w:rsidRPr="00167BE7">
        <w:rPr>
          <w:b/>
          <w:bCs/>
          <w:highlight w:val="yellow"/>
        </w:rPr>
        <w:t>@XXXX</w:t>
      </w:r>
      <w:r>
        <w:t xml:space="preserve"> for your incredible leadership and partnership! Because of your partnership and support, we </w:t>
      </w:r>
      <w:proofErr w:type="gramStart"/>
      <w:r>
        <w:t>are able to</w:t>
      </w:r>
      <w:proofErr w:type="gramEnd"/>
      <w:r>
        <w:t xml:space="preserve"> advance CHC priorities! #ValueCHCs</w:t>
      </w:r>
    </w:p>
    <w:p w14:paraId="548BE52A" w14:textId="6C3FFE7D" w:rsidR="000C155D" w:rsidRPr="005B63BB" w:rsidRDefault="001314E6" w:rsidP="00DE7C5E">
      <w:pPr>
        <w:pStyle w:val="ListParagraph"/>
        <w:numPr>
          <w:ilvl w:val="0"/>
          <w:numId w:val="8"/>
        </w:numPr>
        <w:rPr>
          <w:b/>
          <w:bCs/>
        </w:rPr>
      </w:pPr>
      <w:r>
        <w:t>Thank you</w:t>
      </w:r>
      <w:r w:rsidR="00027265">
        <w:t xml:space="preserve"> </w:t>
      </w:r>
      <w:r w:rsidRPr="00167BE7">
        <w:rPr>
          <w:b/>
          <w:bCs/>
          <w:highlight w:val="yellow"/>
        </w:rPr>
        <w:t>@</w:t>
      </w:r>
      <w:r w:rsidR="0083746D" w:rsidRPr="00167BE7">
        <w:rPr>
          <w:b/>
          <w:bCs/>
          <w:highlight w:val="yellow"/>
        </w:rPr>
        <w:t>XXXX</w:t>
      </w:r>
      <w:r w:rsidR="0083746D">
        <w:t xml:space="preserve"> for being a community health center champion! Because of you, we </w:t>
      </w:r>
      <w:r w:rsidR="009203FC">
        <w:t>can</w:t>
      </w:r>
      <w:r w:rsidR="0083746D">
        <w:t xml:space="preserve"> keep </w:t>
      </w:r>
      <w:r w:rsidR="00016CC5">
        <w:t>our doors open and lights on to provide critically needed healthcare services to the communities that need it the most #NHCW</w:t>
      </w:r>
      <w:r w:rsidR="00743B63">
        <w:t>23</w:t>
      </w:r>
      <w:r w:rsidR="00016CC5">
        <w:t xml:space="preserve"> #ValueCHCs</w:t>
      </w:r>
      <w:r>
        <w:t xml:space="preserve"> </w:t>
      </w:r>
    </w:p>
    <w:p w14:paraId="09B76785" w14:textId="43C41DFC" w:rsidR="005B63BB" w:rsidRPr="005B63BB" w:rsidRDefault="005B63BB" w:rsidP="005B63BB">
      <w:pPr>
        <w:rPr>
          <w:b/>
          <w:bCs/>
        </w:rPr>
      </w:pPr>
      <w:r>
        <w:rPr>
          <w:b/>
          <w:bCs/>
          <w:noProof/>
        </w:rPr>
        <w:drawing>
          <wp:inline distT="0" distB="0" distL="0" distR="0" wp14:anchorId="266D26E7" wp14:editId="6EC580A9">
            <wp:extent cx="4076700" cy="2290966"/>
            <wp:effectExtent l="0" t="0" r="0" b="0"/>
            <wp:docPr id="20620428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1434" cy="2299246"/>
                    </a:xfrm>
                    <a:prstGeom prst="rect">
                      <a:avLst/>
                    </a:prstGeom>
                    <a:noFill/>
                    <a:ln>
                      <a:noFill/>
                    </a:ln>
                  </pic:spPr>
                </pic:pic>
              </a:graphicData>
            </a:graphic>
          </wp:inline>
        </w:drawing>
      </w:r>
    </w:p>
    <w:p w14:paraId="68318F6C" w14:textId="08A7E250" w:rsidR="003D1FB3" w:rsidRDefault="003D1FB3" w:rsidP="003D1FB3">
      <w:pPr>
        <w:rPr>
          <w:b/>
          <w:bCs/>
        </w:rPr>
      </w:pPr>
      <w:r w:rsidRPr="003D1FB3">
        <w:rPr>
          <w:b/>
          <w:bCs/>
        </w:rPr>
        <w:t>Friday, 8/1</w:t>
      </w:r>
      <w:r w:rsidR="007005F7">
        <w:rPr>
          <w:b/>
          <w:bCs/>
        </w:rPr>
        <w:t>1</w:t>
      </w:r>
      <w:r w:rsidRPr="003D1FB3">
        <w:rPr>
          <w:b/>
          <w:bCs/>
        </w:rPr>
        <w:t>: Health Center Staff Appreciation Day</w:t>
      </w:r>
    </w:p>
    <w:p w14:paraId="36BD95F2" w14:textId="2005457A" w:rsidR="00212F83" w:rsidRDefault="00D42048" w:rsidP="009203FC">
      <w:pPr>
        <w:pStyle w:val="ListParagraph"/>
        <w:numPr>
          <w:ilvl w:val="0"/>
          <w:numId w:val="9"/>
        </w:numPr>
      </w:pPr>
      <w:r>
        <w:t>Today is</w:t>
      </w:r>
      <w:r w:rsidR="00427430">
        <w:t xml:space="preserve"> #NHCW</w:t>
      </w:r>
      <w:r w:rsidR="00743B63">
        <w:t>23</w:t>
      </w:r>
      <w:r w:rsidR="00427430">
        <w:t xml:space="preserve"> Health Center Staff Appreciation Day</w:t>
      </w:r>
      <w:r w:rsidR="00DF70BB">
        <w:t xml:space="preserve"> and we want to express our continual appreciation and thanks for the incredible CHC staff and volunteers who work tirelessly to ensure all </w:t>
      </w:r>
      <w:proofErr w:type="spellStart"/>
      <w:r w:rsidR="00DF70BB">
        <w:t>NYers</w:t>
      </w:r>
      <w:proofErr w:type="spellEnd"/>
      <w:r w:rsidR="00DF70BB">
        <w:t xml:space="preserve"> have access to </w:t>
      </w:r>
      <w:r w:rsidR="00D57298">
        <w:t xml:space="preserve">high quality primary and preventive care </w:t>
      </w:r>
      <w:r w:rsidR="00DF70BB">
        <w:t>#</w:t>
      </w:r>
      <w:proofErr w:type="gramStart"/>
      <w:r w:rsidR="00DF70BB">
        <w:t>ValueCHCs</w:t>
      </w:r>
      <w:proofErr w:type="gramEnd"/>
    </w:p>
    <w:p w14:paraId="4B7C3902" w14:textId="3BA258C3" w:rsidR="0005799B" w:rsidRDefault="00D57298" w:rsidP="009203FC">
      <w:pPr>
        <w:pStyle w:val="ListParagraph"/>
        <w:numPr>
          <w:ilvl w:val="0"/>
          <w:numId w:val="9"/>
        </w:numPr>
      </w:pPr>
      <w:r>
        <w:t>CHCs</w:t>
      </w:r>
      <w:r w:rsidR="0005799B">
        <w:t xml:space="preserve"> bring incredible value</w:t>
      </w:r>
      <w:r w:rsidR="001262D4" w:rsidRPr="001262D4">
        <w:t xml:space="preserve"> to their patients and communit</w:t>
      </w:r>
      <w:r w:rsidR="0005799B">
        <w:t xml:space="preserve">ies and </w:t>
      </w:r>
      <w:r w:rsidR="00212F83">
        <w:t xml:space="preserve">it’s all </w:t>
      </w:r>
      <w:r w:rsidR="00212F83" w:rsidRPr="001262D4">
        <w:t>because</w:t>
      </w:r>
      <w:r w:rsidR="001262D4" w:rsidRPr="001262D4">
        <w:t xml:space="preserve"> of the diligent work of health center staff and volunteers </w:t>
      </w:r>
      <w:r w:rsidR="00212F83">
        <w:t xml:space="preserve">who </w:t>
      </w:r>
      <w:proofErr w:type="gramStart"/>
      <w:r w:rsidR="00212F83">
        <w:t xml:space="preserve">are dedicated to </w:t>
      </w:r>
      <w:r w:rsidR="001262D4" w:rsidRPr="001262D4">
        <w:t>providing</w:t>
      </w:r>
      <w:proofErr w:type="gramEnd"/>
      <w:r w:rsidR="001262D4" w:rsidRPr="001262D4">
        <w:t xml:space="preserve"> high quality care to patients in need. </w:t>
      </w:r>
      <w:r w:rsidR="009A05B1" w:rsidRPr="00782B8B">
        <w:t>#ValueCHCs</w:t>
      </w:r>
      <w:r w:rsidR="009A05B1">
        <w:t xml:space="preserve"> #</w:t>
      </w:r>
      <w:r w:rsidR="009A05B1" w:rsidRPr="00782B8B">
        <w:t>N</w:t>
      </w:r>
      <w:r w:rsidR="00830739">
        <w:t>HC</w:t>
      </w:r>
      <w:r w:rsidR="009A05B1" w:rsidRPr="00782B8B">
        <w:t>W2</w:t>
      </w:r>
      <w:r w:rsidR="00743B63">
        <w:t>3</w:t>
      </w:r>
    </w:p>
    <w:p w14:paraId="40772E58" w14:textId="6E2BA012" w:rsidR="009203FC" w:rsidRDefault="003313BC" w:rsidP="009203FC">
      <w:pPr>
        <w:pStyle w:val="ListParagraph"/>
        <w:numPr>
          <w:ilvl w:val="0"/>
          <w:numId w:val="9"/>
        </w:numPr>
      </w:pPr>
      <w:r>
        <w:t>CHC</w:t>
      </w:r>
      <w:r w:rsidR="001262D4" w:rsidRPr="001262D4">
        <w:t xml:space="preserve"> staff and volunteers are </w:t>
      </w:r>
      <w:r>
        <w:t xml:space="preserve">the reason why CHCs </w:t>
      </w:r>
      <w:proofErr w:type="gramStart"/>
      <w:r>
        <w:t>are able to</w:t>
      </w:r>
      <w:proofErr w:type="gramEnd"/>
      <w:r>
        <w:t xml:space="preserve"> provide high quality, affordable healthcare to all</w:t>
      </w:r>
      <w:r w:rsidR="002178AC">
        <w:t xml:space="preserve"> day in and day out</w:t>
      </w:r>
      <w:r w:rsidR="00CD26F2">
        <w:t xml:space="preserve">. </w:t>
      </w:r>
      <w:r w:rsidR="00830739">
        <w:t>THANK YOU</w:t>
      </w:r>
      <w:r w:rsidR="00CD26F2">
        <w:t xml:space="preserve"> CHC staff and volunteers for your dedication and commitment to the </w:t>
      </w:r>
      <w:r w:rsidR="001262D4" w:rsidRPr="001262D4">
        <w:t>Community Health Center Movement</w:t>
      </w:r>
      <w:r w:rsidR="00CD26F2">
        <w:t>! #NHCW2</w:t>
      </w:r>
      <w:r w:rsidR="00743B63">
        <w:t>3</w:t>
      </w:r>
      <w:r w:rsidR="00CD26F2">
        <w:t xml:space="preserve"> #ValueCHCs</w:t>
      </w:r>
    </w:p>
    <w:p w14:paraId="20425FA3" w14:textId="77777777" w:rsidR="005B63BB" w:rsidRDefault="005B63BB" w:rsidP="005B63BB"/>
    <w:p w14:paraId="19919684" w14:textId="77777777" w:rsidR="005B63BB" w:rsidRDefault="005B63BB" w:rsidP="005B63BB"/>
    <w:p w14:paraId="41BFDC8E" w14:textId="77777777" w:rsidR="005B63BB" w:rsidRDefault="005B63BB" w:rsidP="005B63BB"/>
    <w:p w14:paraId="3FCF2616" w14:textId="29E5BC12" w:rsidR="00D35772" w:rsidRDefault="00D35772" w:rsidP="009203FC">
      <w:pPr>
        <w:pStyle w:val="ListParagraph"/>
        <w:numPr>
          <w:ilvl w:val="0"/>
          <w:numId w:val="9"/>
        </w:numPr>
      </w:pPr>
      <w:r w:rsidRPr="00D35772">
        <w:lastRenderedPageBreak/>
        <w:t xml:space="preserve">Let's give a big round of applause to New York State's Community Health Centers, the heroes of our healthcare system! During </w:t>
      </w:r>
      <w:r>
        <w:t>#NHCW23</w:t>
      </w:r>
      <w:r w:rsidRPr="00D35772">
        <w:t>, we celebrate their tireless dedication to providing accessible, equitable, and patient-centered care</w:t>
      </w:r>
      <w:r>
        <w:t>! #ValueCHCs</w:t>
      </w:r>
      <w:r w:rsidRPr="00D35772">
        <w:t xml:space="preserve"> </w:t>
      </w:r>
    </w:p>
    <w:p w14:paraId="024BA336" w14:textId="7F28D448" w:rsidR="005B63BB" w:rsidRPr="001262D4" w:rsidRDefault="005B63BB" w:rsidP="005B63BB">
      <w:r>
        <w:rPr>
          <w:noProof/>
        </w:rPr>
        <w:drawing>
          <wp:inline distT="0" distB="0" distL="0" distR="0" wp14:anchorId="2EE0BE44" wp14:editId="64B3B2C4">
            <wp:extent cx="4079163" cy="2292350"/>
            <wp:effectExtent l="0" t="0" r="0" b="0"/>
            <wp:docPr id="7318719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4929" cy="2295590"/>
                    </a:xfrm>
                    <a:prstGeom prst="rect">
                      <a:avLst/>
                    </a:prstGeom>
                    <a:noFill/>
                    <a:ln>
                      <a:noFill/>
                    </a:ln>
                  </pic:spPr>
                </pic:pic>
              </a:graphicData>
            </a:graphic>
          </wp:inline>
        </w:drawing>
      </w:r>
    </w:p>
    <w:p w14:paraId="4AE19237" w14:textId="797C3AF2" w:rsidR="008735D8" w:rsidRDefault="003D1FB3" w:rsidP="003D1FB3">
      <w:pPr>
        <w:rPr>
          <w:b/>
          <w:bCs/>
        </w:rPr>
      </w:pPr>
      <w:r w:rsidRPr="003D1FB3">
        <w:rPr>
          <w:b/>
          <w:bCs/>
        </w:rPr>
        <w:t>Saturday, 8/1</w:t>
      </w:r>
      <w:r w:rsidR="007005F7">
        <w:rPr>
          <w:b/>
          <w:bCs/>
        </w:rPr>
        <w:t>2</w:t>
      </w:r>
      <w:r w:rsidRPr="003D1FB3">
        <w:rPr>
          <w:b/>
          <w:bCs/>
        </w:rPr>
        <w:t>: Children’s Health Day</w:t>
      </w:r>
    </w:p>
    <w:p w14:paraId="68E66056" w14:textId="038CA5EA" w:rsidR="00E53854" w:rsidRDefault="00E375E5" w:rsidP="00412B98">
      <w:pPr>
        <w:pStyle w:val="ListParagraph"/>
        <w:numPr>
          <w:ilvl w:val="0"/>
          <w:numId w:val="10"/>
        </w:numPr>
      </w:pPr>
      <w:r>
        <w:t xml:space="preserve">This </w:t>
      </w:r>
      <w:r w:rsidR="0018711C">
        <w:t>#NHCW</w:t>
      </w:r>
      <w:r w:rsidR="00743B63">
        <w:t>23</w:t>
      </w:r>
      <w:r w:rsidR="0018711C">
        <w:t xml:space="preserve"> Children’s Health Day, we </w:t>
      </w:r>
      <w:r w:rsidR="005B17FC">
        <w:t>are raising awareness on the importance of enga</w:t>
      </w:r>
      <w:r w:rsidR="00E646C5">
        <w:t>ging children and families on health</w:t>
      </w:r>
      <w:r w:rsidR="00BF0287">
        <w:t xml:space="preserve"> and wellness</w:t>
      </w:r>
      <w:r w:rsidR="009503F4">
        <w:t xml:space="preserve"> so that they can be empowered to make informed decisions about their health </w:t>
      </w:r>
      <w:r w:rsidR="004C6783">
        <w:t>#</w:t>
      </w:r>
      <w:proofErr w:type="gramStart"/>
      <w:r w:rsidR="004C6783">
        <w:t>ValueCHCs</w:t>
      </w:r>
      <w:proofErr w:type="gramEnd"/>
    </w:p>
    <w:p w14:paraId="481CA0D9" w14:textId="18E81DD1" w:rsidR="00412B98" w:rsidRPr="00412B98" w:rsidRDefault="005269FE" w:rsidP="00412B98">
      <w:pPr>
        <w:pStyle w:val="ListParagraph"/>
        <w:numPr>
          <w:ilvl w:val="0"/>
          <w:numId w:val="10"/>
        </w:numPr>
      </w:pPr>
      <w:r>
        <w:t>CHCs provide primary care to m</w:t>
      </w:r>
      <w:r w:rsidR="00412B98" w:rsidRPr="00412B98">
        <w:t>ore than 8</w:t>
      </w:r>
      <w:r w:rsidR="000F7E9C">
        <w:t>.6</w:t>
      </w:r>
      <w:r w:rsidR="00412B98" w:rsidRPr="00412B98">
        <w:t xml:space="preserve"> million children in the United States</w:t>
      </w:r>
      <w:r w:rsidR="00921563">
        <w:t xml:space="preserve">. Ensuring that our youngest patients receive the care they need any time whenever they need it. But especially as they </w:t>
      </w:r>
      <w:proofErr w:type="gramStart"/>
      <w:r w:rsidR="00921563">
        <w:t>prepare</w:t>
      </w:r>
      <w:proofErr w:type="gramEnd"/>
      <w:r w:rsidR="00921563">
        <w:t xml:space="preserve"> their return to school!</w:t>
      </w:r>
      <w:r w:rsidR="00412B98" w:rsidRPr="00412B98">
        <w:t xml:space="preserve"> </w:t>
      </w:r>
      <w:r w:rsidR="00786093">
        <w:t>#ValueCHCs #NHCW2</w:t>
      </w:r>
      <w:r w:rsidR="00743B63">
        <w:t>3</w:t>
      </w:r>
    </w:p>
    <w:p w14:paraId="706D5015" w14:textId="01290660" w:rsidR="00412B98" w:rsidRDefault="00412B98" w:rsidP="00412B98">
      <w:pPr>
        <w:pStyle w:val="ListParagraph"/>
        <w:numPr>
          <w:ilvl w:val="0"/>
          <w:numId w:val="10"/>
        </w:numPr>
      </w:pPr>
      <w:r w:rsidRPr="00412B98">
        <w:t>From well-child checks to book drives to fun runs, health centers host events</w:t>
      </w:r>
      <w:r w:rsidR="005269FE">
        <w:t xml:space="preserve"> and provide resources</w:t>
      </w:r>
      <w:r w:rsidRPr="00412B98">
        <w:t xml:space="preserve"> that will help children feel healthy, happy, and empowered now and in the future.</w:t>
      </w:r>
      <w:r w:rsidR="005269FE">
        <w:t xml:space="preserve"> #NHCW2</w:t>
      </w:r>
      <w:r w:rsidR="00743B63">
        <w:t>3</w:t>
      </w:r>
      <w:r w:rsidR="005269FE">
        <w:t xml:space="preserve"> #ValueCHCs</w:t>
      </w:r>
    </w:p>
    <w:p w14:paraId="4A97C96C" w14:textId="42F0C0C5" w:rsidR="005B63BB" w:rsidRPr="00412B98" w:rsidRDefault="005B63BB" w:rsidP="005B63BB">
      <w:r>
        <w:rPr>
          <w:noProof/>
        </w:rPr>
        <w:drawing>
          <wp:inline distT="0" distB="0" distL="0" distR="0" wp14:anchorId="5774FD1E" wp14:editId="3C0B1FBC">
            <wp:extent cx="3977466" cy="2235200"/>
            <wp:effectExtent l="0" t="0" r="4445" b="0"/>
            <wp:docPr id="19469761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82192" cy="2237856"/>
                    </a:xfrm>
                    <a:prstGeom prst="rect">
                      <a:avLst/>
                    </a:prstGeom>
                    <a:noFill/>
                    <a:ln>
                      <a:noFill/>
                    </a:ln>
                  </pic:spPr>
                </pic:pic>
              </a:graphicData>
            </a:graphic>
          </wp:inline>
        </w:drawing>
      </w:r>
    </w:p>
    <w:sectPr w:rsidR="005B63BB" w:rsidRPr="00412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4BB8"/>
    <w:multiLevelType w:val="hybridMultilevel"/>
    <w:tmpl w:val="4A88D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35B5C"/>
    <w:multiLevelType w:val="hybridMultilevel"/>
    <w:tmpl w:val="4ECE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A0BC0"/>
    <w:multiLevelType w:val="hybridMultilevel"/>
    <w:tmpl w:val="F678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B2B45"/>
    <w:multiLevelType w:val="hybridMultilevel"/>
    <w:tmpl w:val="44C4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65C4F"/>
    <w:multiLevelType w:val="hybridMultilevel"/>
    <w:tmpl w:val="F638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31EFA"/>
    <w:multiLevelType w:val="hybridMultilevel"/>
    <w:tmpl w:val="A8C6638C"/>
    <w:lvl w:ilvl="0" w:tplc="0792DD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A4E95"/>
    <w:multiLevelType w:val="hybridMultilevel"/>
    <w:tmpl w:val="EED2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E4173"/>
    <w:multiLevelType w:val="hybridMultilevel"/>
    <w:tmpl w:val="3AE2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17716"/>
    <w:multiLevelType w:val="hybridMultilevel"/>
    <w:tmpl w:val="8BAA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762CBC"/>
    <w:multiLevelType w:val="hybridMultilevel"/>
    <w:tmpl w:val="B79C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EB6ADF"/>
    <w:multiLevelType w:val="hybridMultilevel"/>
    <w:tmpl w:val="923C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081636">
    <w:abstractNumId w:val="1"/>
  </w:num>
  <w:num w:numId="2" w16cid:durableId="20514935">
    <w:abstractNumId w:val="9"/>
  </w:num>
  <w:num w:numId="3" w16cid:durableId="446974319">
    <w:abstractNumId w:val="8"/>
  </w:num>
  <w:num w:numId="4" w16cid:durableId="984120375">
    <w:abstractNumId w:val="2"/>
  </w:num>
  <w:num w:numId="5" w16cid:durableId="1185898972">
    <w:abstractNumId w:val="10"/>
  </w:num>
  <w:num w:numId="6" w16cid:durableId="202910973">
    <w:abstractNumId w:val="5"/>
  </w:num>
  <w:num w:numId="7" w16cid:durableId="1242180907">
    <w:abstractNumId w:val="0"/>
  </w:num>
  <w:num w:numId="8" w16cid:durableId="1568298302">
    <w:abstractNumId w:val="7"/>
  </w:num>
  <w:num w:numId="9" w16cid:durableId="1799295490">
    <w:abstractNumId w:val="3"/>
  </w:num>
  <w:num w:numId="10" w16cid:durableId="273100558">
    <w:abstractNumId w:val="6"/>
  </w:num>
  <w:num w:numId="11" w16cid:durableId="1827042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B3"/>
    <w:rsid w:val="000157DB"/>
    <w:rsid w:val="00016CC5"/>
    <w:rsid w:val="00027265"/>
    <w:rsid w:val="00052C6E"/>
    <w:rsid w:val="0005799B"/>
    <w:rsid w:val="00070E3F"/>
    <w:rsid w:val="000A2952"/>
    <w:rsid w:val="000C155D"/>
    <w:rsid w:val="000C663D"/>
    <w:rsid w:val="000C6EBB"/>
    <w:rsid w:val="000D06B5"/>
    <w:rsid w:val="000F4F0A"/>
    <w:rsid w:val="000F56E5"/>
    <w:rsid w:val="000F7E9C"/>
    <w:rsid w:val="00107122"/>
    <w:rsid w:val="001262D4"/>
    <w:rsid w:val="001314E6"/>
    <w:rsid w:val="00157B3A"/>
    <w:rsid w:val="00167BE7"/>
    <w:rsid w:val="0018711C"/>
    <w:rsid w:val="001A6DA2"/>
    <w:rsid w:val="001B2D92"/>
    <w:rsid w:val="001D42C9"/>
    <w:rsid w:val="001D6BCA"/>
    <w:rsid w:val="0020101D"/>
    <w:rsid w:val="00212F83"/>
    <w:rsid w:val="002178AC"/>
    <w:rsid w:val="00232353"/>
    <w:rsid w:val="0024033C"/>
    <w:rsid w:val="00280C3C"/>
    <w:rsid w:val="00291CB6"/>
    <w:rsid w:val="002B2D88"/>
    <w:rsid w:val="002B5B1B"/>
    <w:rsid w:val="003015C2"/>
    <w:rsid w:val="003313BC"/>
    <w:rsid w:val="003671B5"/>
    <w:rsid w:val="00376387"/>
    <w:rsid w:val="003C3904"/>
    <w:rsid w:val="003D1FB3"/>
    <w:rsid w:val="00412B98"/>
    <w:rsid w:val="004218E8"/>
    <w:rsid w:val="00425AB7"/>
    <w:rsid w:val="00426046"/>
    <w:rsid w:val="00427430"/>
    <w:rsid w:val="00427906"/>
    <w:rsid w:val="0043144D"/>
    <w:rsid w:val="004400F7"/>
    <w:rsid w:val="0044451E"/>
    <w:rsid w:val="00457119"/>
    <w:rsid w:val="004C6783"/>
    <w:rsid w:val="00507DA1"/>
    <w:rsid w:val="00521184"/>
    <w:rsid w:val="005269FE"/>
    <w:rsid w:val="0052777F"/>
    <w:rsid w:val="005B17FC"/>
    <w:rsid w:val="005B63BB"/>
    <w:rsid w:val="005C0458"/>
    <w:rsid w:val="0064271B"/>
    <w:rsid w:val="006A1368"/>
    <w:rsid w:val="006A5099"/>
    <w:rsid w:val="006B583E"/>
    <w:rsid w:val="006C12A2"/>
    <w:rsid w:val="006F3E0A"/>
    <w:rsid w:val="007005F7"/>
    <w:rsid w:val="00706C69"/>
    <w:rsid w:val="00716F7D"/>
    <w:rsid w:val="00725AF7"/>
    <w:rsid w:val="00726BED"/>
    <w:rsid w:val="00743B63"/>
    <w:rsid w:val="0076180B"/>
    <w:rsid w:val="0076639B"/>
    <w:rsid w:val="00770AE7"/>
    <w:rsid w:val="00775C7D"/>
    <w:rsid w:val="00777B68"/>
    <w:rsid w:val="00782550"/>
    <w:rsid w:val="00782B8B"/>
    <w:rsid w:val="007843CE"/>
    <w:rsid w:val="00786093"/>
    <w:rsid w:val="007C3F30"/>
    <w:rsid w:val="007C650C"/>
    <w:rsid w:val="00801DBB"/>
    <w:rsid w:val="00807C6A"/>
    <w:rsid w:val="00830739"/>
    <w:rsid w:val="0083746D"/>
    <w:rsid w:val="008453B0"/>
    <w:rsid w:val="008571FA"/>
    <w:rsid w:val="008B38C0"/>
    <w:rsid w:val="008C5B28"/>
    <w:rsid w:val="009203FC"/>
    <w:rsid w:val="00921563"/>
    <w:rsid w:val="009407FB"/>
    <w:rsid w:val="009503F4"/>
    <w:rsid w:val="009577F8"/>
    <w:rsid w:val="00971FFC"/>
    <w:rsid w:val="009738FA"/>
    <w:rsid w:val="009A05B1"/>
    <w:rsid w:val="009B6028"/>
    <w:rsid w:val="009C215A"/>
    <w:rsid w:val="009F6C6C"/>
    <w:rsid w:val="00A375ED"/>
    <w:rsid w:val="00A539EF"/>
    <w:rsid w:val="00A55A7A"/>
    <w:rsid w:val="00A71282"/>
    <w:rsid w:val="00A80A88"/>
    <w:rsid w:val="00A81E98"/>
    <w:rsid w:val="00A864DC"/>
    <w:rsid w:val="00A93E69"/>
    <w:rsid w:val="00A94868"/>
    <w:rsid w:val="00AA3E3B"/>
    <w:rsid w:val="00AB3B06"/>
    <w:rsid w:val="00AF576B"/>
    <w:rsid w:val="00AF6370"/>
    <w:rsid w:val="00B225BC"/>
    <w:rsid w:val="00B37668"/>
    <w:rsid w:val="00B9163F"/>
    <w:rsid w:val="00BD6650"/>
    <w:rsid w:val="00BE525F"/>
    <w:rsid w:val="00BF0287"/>
    <w:rsid w:val="00C4086D"/>
    <w:rsid w:val="00C61230"/>
    <w:rsid w:val="00C92CB4"/>
    <w:rsid w:val="00CC230E"/>
    <w:rsid w:val="00CD26F2"/>
    <w:rsid w:val="00CE2185"/>
    <w:rsid w:val="00D043AC"/>
    <w:rsid w:val="00D15105"/>
    <w:rsid w:val="00D35772"/>
    <w:rsid w:val="00D3728D"/>
    <w:rsid w:val="00D42048"/>
    <w:rsid w:val="00D433C6"/>
    <w:rsid w:val="00D4432F"/>
    <w:rsid w:val="00D57298"/>
    <w:rsid w:val="00D628B1"/>
    <w:rsid w:val="00D937E8"/>
    <w:rsid w:val="00DA4480"/>
    <w:rsid w:val="00DA65A8"/>
    <w:rsid w:val="00DB5BC5"/>
    <w:rsid w:val="00DE7C5E"/>
    <w:rsid w:val="00DF70BB"/>
    <w:rsid w:val="00E02B74"/>
    <w:rsid w:val="00E375E5"/>
    <w:rsid w:val="00E4738C"/>
    <w:rsid w:val="00E53854"/>
    <w:rsid w:val="00E646C5"/>
    <w:rsid w:val="00E72F7D"/>
    <w:rsid w:val="00E7535F"/>
    <w:rsid w:val="00E8118B"/>
    <w:rsid w:val="00EA38EC"/>
    <w:rsid w:val="00EA5924"/>
    <w:rsid w:val="00EB5AD0"/>
    <w:rsid w:val="00EB5CED"/>
    <w:rsid w:val="00EC2224"/>
    <w:rsid w:val="00ED5F3B"/>
    <w:rsid w:val="00ED7296"/>
    <w:rsid w:val="00EF16E3"/>
    <w:rsid w:val="00EF47EF"/>
    <w:rsid w:val="00F5545C"/>
    <w:rsid w:val="00F63426"/>
    <w:rsid w:val="00F811DB"/>
    <w:rsid w:val="00FB3A33"/>
    <w:rsid w:val="00FB67A3"/>
    <w:rsid w:val="00FD0F56"/>
    <w:rsid w:val="00FD6532"/>
    <w:rsid w:val="00FF1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92A8"/>
  <w15:chartTrackingRefBased/>
  <w15:docId w15:val="{E7971F72-05EF-454C-90BA-A977212E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D1FB3"/>
    <w:pPr>
      <w:ind w:left="720"/>
      <w:contextualSpacing/>
    </w:pPr>
  </w:style>
  <w:style w:type="character" w:styleId="Hyperlink">
    <w:name w:val="Hyperlink"/>
    <w:basedOn w:val="DefaultParagraphFont"/>
    <w:uiPriority w:val="99"/>
    <w:unhideWhenUsed/>
    <w:rsid w:val="00070E3F"/>
    <w:rPr>
      <w:color w:val="0563C1" w:themeColor="hyperlink"/>
      <w:u w:val="single"/>
    </w:rPr>
  </w:style>
  <w:style w:type="character" w:styleId="UnresolvedMention">
    <w:name w:val="Unresolved Mention"/>
    <w:basedOn w:val="DefaultParagraphFont"/>
    <w:uiPriority w:val="99"/>
    <w:semiHidden/>
    <w:unhideWhenUsed/>
    <w:rsid w:val="00070E3F"/>
    <w:rPr>
      <w:color w:val="605E5C"/>
      <w:shd w:val="clear" w:color="auto" w:fill="E1DFDD"/>
    </w:rPr>
  </w:style>
  <w:style w:type="paragraph" w:styleId="NormalWeb">
    <w:name w:val="Normal (Web)"/>
    <w:basedOn w:val="Normal"/>
    <w:uiPriority w:val="99"/>
    <w:semiHidden/>
    <w:unhideWhenUsed/>
    <w:rsid w:val="00D628B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30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canys.org/remote-video/2023-chcanys-advocacy-week-patient-voices-pan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Ni</dc:creator>
  <cp:keywords/>
  <dc:description/>
  <cp:lastModifiedBy>Hannah Woodman</cp:lastModifiedBy>
  <cp:revision>2</cp:revision>
  <dcterms:created xsi:type="dcterms:W3CDTF">2023-06-27T15:07:00Z</dcterms:created>
  <dcterms:modified xsi:type="dcterms:W3CDTF">2023-06-27T15:07:00Z</dcterms:modified>
</cp:coreProperties>
</file>